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B8" w:rsidRPr="001F0CC3" w:rsidRDefault="00DE16B8" w:rsidP="00DE16B8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 wp14:anchorId="457B8C95" wp14:editId="2FCCFE48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6B8" w:rsidRPr="001F0CC3" w:rsidRDefault="00DE16B8" w:rsidP="00DE16B8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DE16B8" w:rsidRPr="001F0CC3" w:rsidRDefault="00DE16B8" w:rsidP="00DE16B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DE16B8" w:rsidRPr="001F0CC3" w:rsidRDefault="00DE16B8" w:rsidP="00DE16B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DE16B8" w:rsidRDefault="00DE16B8" w:rsidP="00DE16B8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ШІСТДЕСЯТ ЧЕТВЕРТА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DE16B8" w:rsidRPr="000667F9" w:rsidRDefault="00DE16B8" w:rsidP="00DE16B8">
      <w:pPr>
        <w:jc w:val="center"/>
        <w:rPr>
          <w:b/>
          <w:sz w:val="28"/>
          <w:szCs w:val="28"/>
          <w:lang w:val="uk-UA"/>
        </w:rPr>
      </w:pPr>
    </w:p>
    <w:p w:rsidR="00DE16B8" w:rsidRDefault="00DE16B8" w:rsidP="00DE16B8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DE16B8" w:rsidRPr="001F0CC3" w:rsidRDefault="00DE16B8" w:rsidP="00DE16B8">
      <w:pPr>
        <w:rPr>
          <w:lang w:val="uk-UA"/>
        </w:rPr>
      </w:pPr>
    </w:p>
    <w:p w:rsidR="00DE16B8" w:rsidRPr="001F0CC3" w:rsidRDefault="00DE16B8" w:rsidP="00DE16B8">
      <w:pPr>
        <w:rPr>
          <w:lang w:val="uk-UA"/>
        </w:rPr>
      </w:pPr>
    </w:p>
    <w:p w:rsidR="00DE16B8" w:rsidRPr="0088407A" w:rsidRDefault="00DE16B8" w:rsidP="00DE16B8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 29  </w:t>
      </w:r>
      <w:r w:rsidRPr="001F0CC3">
        <w:rPr>
          <w:b/>
        </w:rPr>
        <w:t xml:space="preserve">» </w:t>
      </w:r>
      <w:r>
        <w:rPr>
          <w:b/>
        </w:rPr>
        <w:t>серпня</w:t>
      </w:r>
      <w:r w:rsidRPr="001F0CC3">
        <w:rPr>
          <w:b/>
        </w:rPr>
        <w:t xml:space="preserve">  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 № </w:t>
      </w:r>
      <w:r>
        <w:rPr>
          <w:b/>
        </w:rPr>
        <w:t xml:space="preserve"> 3793</w:t>
      </w:r>
      <w:r w:rsidRPr="001F0CC3">
        <w:rPr>
          <w:b/>
        </w:rPr>
        <w:t xml:space="preserve"> - </w:t>
      </w:r>
      <w:r>
        <w:rPr>
          <w:b/>
        </w:rPr>
        <w:t>64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DE16B8" w:rsidRPr="0088407A" w:rsidRDefault="00DE16B8" w:rsidP="00DE16B8">
      <w:pPr>
        <w:rPr>
          <w:b/>
          <w:color w:val="FF0000"/>
          <w:lang w:val="uk-UA"/>
        </w:rPr>
      </w:pPr>
    </w:p>
    <w:p w:rsidR="00DE16B8" w:rsidRPr="0088407A" w:rsidRDefault="00DE16B8" w:rsidP="00DE16B8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E16B8" w:rsidRPr="0088407A" w:rsidRDefault="00DE16B8" w:rsidP="00DE16B8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88407A">
        <w:rPr>
          <w:b/>
          <w:lang w:val="uk-UA"/>
        </w:rPr>
        <w:t xml:space="preserve"> сесії  Бучанської   міської ради</w:t>
      </w:r>
    </w:p>
    <w:p w:rsidR="00DE16B8" w:rsidRPr="009E6564" w:rsidRDefault="00DE16B8" w:rsidP="00DE16B8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DE16B8" w:rsidRPr="009E6564" w:rsidRDefault="00DE16B8" w:rsidP="00DE16B8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DE16B8" w:rsidRPr="009E6564" w:rsidRDefault="00DE16B8" w:rsidP="00DE16B8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>Про  бюджет  міста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</w:t>
      </w:r>
      <w:proofErr w:type="spellStart"/>
      <w:r w:rsidRPr="009E6564">
        <w:rPr>
          <w:b/>
        </w:rPr>
        <w:t>рік</w:t>
      </w:r>
      <w:proofErr w:type="spellEnd"/>
      <w:r w:rsidRPr="009E6564">
        <w:rPr>
          <w:b/>
        </w:rPr>
        <w:t>»</w:t>
      </w:r>
    </w:p>
    <w:p w:rsidR="00DE16B8" w:rsidRPr="001F0CC3" w:rsidRDefault="00DE16B8" w:rsidP="00DE16B8">
      <w:pPr>
        <w:rPr>
          <w:b/>
          <w:sz w:val="22"/>
          <w:szCs w:val="22"/>
          <w:lang w:val="uk-UA"/>
        </w:rPr>
      </w:pPr>
    </w:p>
    <w:p w:rsidR="00DE16B8" w:rsidRPr="00FC2E86" w:rsidRDefault="00DE16B8" w:rsidP="00DE16B8">
      <w:pPr>
        <w:rPr>
          <w:b/>
          <w:sz w:val="22"/>
          <w:szCs w:val="22"/>
          <w:lang w:val="uk-UA"/>
        </w:rPr>
      </w:pPr>
      <w:r w:rsidRPr="001F0CC3">
        <w:tab/>
      </w:r>
    </w:p>
    <w:p w:rsidR="00DE16B8" w:rsidRPr="00FC2E86" w:rsidRDefault="00DE16B8" w:rsidP="00DE16B8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</w:t>
      </w:r>
      <w:proofErr w:type="spellStart"/>
      <w:r w:rsidRPr="00FC2E86">
        <w:rPr>
          <w:bCs/>
          <w:lang w:val="uk-UA"/>
        </w:rPr>
        <w:t>Гаврилівка</w:t>
      </w:r>
      <w:proofErr w:type="spellEnd"/>
      <w:r w:rsidRPr="00FC2E86">
        <w:rPr>
          <w:bCs/>
          <w:lang w:val="uk-UA"/>
        </w:rPr>
        <w:t xml:space="preserve"> та села </w:t>
      </w:r>
      <w:proofErr w:type="spellStart"/>
      <w:r w:rsidRPr="00FC2E86">
        <w:rPr>
          <w:bCs/>
          <w:lang w:val="uk-UA"/>
        </w:rPr>
        <w:t>Тарасівщина</w:t>
      </w:r>
      <w:proofErr w:type="spellEnd"/>
      <w:r w:rsidRPr="00FC2E86">
        <w:rPr>
          <w:bCs/>
          <w:lang w:val="uk-UA"/>
        </w:rPr>
        <w:t xml:space="preserve"> , села </w:t>
      </w:r>
      <w:proofErr w:type="spellStart"/>
      <w:r w:rsidRPr="00FC2E86">
        <w:rPr>
          <w:bCs/>
          <w:lang w:val="uk-UA"/>
        </w:rPr>
        <w:t>Блиставиця</w:t>
      </w:r>
      <w:proofErr w:type="spellEnd"/>
      <w:r w:rsidRPr="00FC2E86">
        <w:rPr>
          <w:bCs/>
          <w:lang w:val="uk-UA"/>
        </w:rPr>
        <w:t xml:space="preserve">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DE16B8" w:rsidRPr="00FC2E86" w:rsidRDefault="00DE16B8" w:rsidP="00DE16B8">
      <w:pPr>
        <w:jc w:val="both"/>
        <w:rPr>
          <w:lang w:val="uk-UA"/>
        </w:rPr>
      </w:pPr>
    </w:p>
    <w:p w:rsidR="00DE16B8" w:rsidRPr="00FC2E86" w:rsidRDefault="00DE16B8" w:rsidP="00DE16B8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>ВИРІШИЛА:</w:t>
      </w:r>
    </w:p>
    <w:p w:rsidR="00DE16B8" w:rsidRPr="008A2346" w:rsidRDefault="00DE16B8" w:rsidP="00DE16B8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DE16B8" w:rsidRPr="006348F4" w:rsidRDefault="00DE16B8" w:rsidP="00DE16B8">
      <w:pPr>
        <w:pStyle w:val="a4"/>
        <w:numPr>
          <w:ilvl w:val="1"/>
          <w:numId w:val="1"/>
        </w:numPr>
        <w:spacing w:after="120"/>
        <w:jc w:val="both"/>
      </w:pPr>
      <w:r w:rsidRPr="006348F4">
        <w:t xml:space="preserve">У пункті 1 п.2 рішення замінити цифри « 521 039 114,11 », « 425 125 364,00 », </w:t>
      </w:r>
    </w:p>
    <w:p w:rsidR="00DE16B8" w:rsidRPr="006348F4" w:rsidRDefault="00DE16B8" w:rsidP="00DE16B8">
      <w:pPr>
        <w:pStyle w:val="a4"/>
        <w:spacing w:after="120"/>
        <w:ind w:left="1320" w:hanging="1320"/>
        <w:jc w:val="both"/>
      </w:pPr>
      <w:r w:rsidRPr="006348F4">
        <w:t>« 95 913 750,11 » на «</w:t>
      </w:r>
      <w:r>
        <w:t xml:space="preserve"> 520 135 794,79 </w:t>
      </w:r>
      <w:r w:rsidRPr="006348F4">
        <w:t>», «</w:t>
      </w:r>
      <w:r>
        <w:t xml:space="preserve"> 423 573 123,00 </w:t>
      </w:r>
      <w:r w:rsidRPr="006348F4">
        <w:t>», «</w:t>
      </w:r>
      <w:r>
        <w:t xml:space="preserve"> 96 562 671,79 </w:t>
      </w:r>
      <w:r w:rsidRPr="006348F4">
        <w:t>».</w:t>
      </w:r>
    </w:p>
    <w:p w:rsidR="00DE16B8" w:rsidRPr="008A2346" w:rsidRDefault="00DE16B8" w:rsidP="00DE16B8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 xml:space="preserve">1, 2, </w:t>
      </w:r>
      <w:r w:rsidRPr="008A2346">
        <w:rPr>
          <w:lang w:val="uk-UA"/>
        </w:rPr>
        <w:t>3,</w:t>
      </w:r>
      <w:r>
        <w:rPr>
          <w:lang w:val="uk-UA"/>
        </w:rPr>
        <w:t xml:space="preserve"> </w:t>
      </w:r>
      <w:r w:rsidRPr="008A2346">
        <w:rPr>
          <w:lang w:val="uk-UA"/>
        </w:rPr>
        <w:t>6,</w:t>
      </w:r>
      <w:r>
        <w:rPr>
          <w:lang w:val="uk-UA"/>
        </w:rPr>
        <w:t xml:space="preserve"> </w:t>
      </w:r>
      <w:r w:rsidRPr="008A2346">
        <w:rPr>
          <w:lang w:val="uk-UA"/>
        </w:rPr>
        <w:t>7 до рішення, виклавши їх у новій редакції.</w:t>
      </w:r>
    </w:p>
    <w:p w:rsidR="00DE16B8" w:rsidRPr="008A2346" w:rsidRDefault="00DE16B8" w:rsidP="00DE16B8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DE16B8" w:rsidRPr="001F0CC3" w:rsidRDefault="00DE16B8" w:rsidP="00DE16B8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DE16B8" w:rsidRPr="001F0CC3" w:rsidRDefault="00DE16B8" w:rsidP="00DE16B8">
      <w:pPr>
        <w:ind w:firstLine="900"/>
        <w:jc w:val="both"/>
        <w:rPr>
          <w:sz w:val="22"/>
          <w:szCs w:val="22"/>
          <w:lang w:val="uk-UA"/>
        </w:rPr>
      </w:pPr>
    </w:p>
    <w:p w:rsidR="00DE16B8" w:rsidRPr="001F0CC3" w:rsidRDefault="00DE16B8" w:rsidP="00DE16B8">
      <w:pPr>
        <w:ind w:firstLine="900"/>
        <w:jc w:val="both"/>
        <w:rPr>
          <w:sz w:val="22"/>
          <w:szCs w:val="22"/>
          <w:lang w:val="uk-UA"/>
        </w:rPr>
      </w:pPr>
    </w:p>
    <w:p w:rsidR="00DE16B8" w:rsidRPr="001F0CC3" w:rsidRDefault="00DE16B8" w:rsidP="00DE16B8">
      <w:pPr>
        <w:ind w:firstLine="900"/>
        <w:jc w:val="both"/>
        <w:rPr>
          <w:sz w:val="22"/>
          <w:szCs w:val="22"/>
          <w:lang w:val="uk-UA"/>
        </w:rPr>
      </w:pPr>
    </w:p>
    <w:p w:rsidR="00DE16B8" w:rsidRPr="00FC2E86" w:rsidRDefault="00DE16B8" w:rsidP="00DE16B8">
      <w:pPr>
        <w:jc w:val="both"/>
        <w:rPr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>
        <w:rPr>
          <w:b/>
          <w:lang w:val="uk-UA"/>
        </w:rPr>
        <w:t>Секретар ради                                                                     В.П. Олексюк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DE16B8" w:rsidRPr="00FC2E86" w:rsidRDefault="00DE16B8" w:rsidP="00DE16B8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</w:r>
    </w:p>
    <w:p w:rsidR="00DE16B8" w:rsidRPr="00FC2E86" w:rsidRDefault="00DE16B8" w:rsidP="00DE16B8">
      <w:pPr>
        <w:ind w:firstLine="900"/>
        <w:jc w:val="both"/>
        <w:rPr>
          <w:sz w:val="22"/>
          <w:szCs w:val="22"/>
          <w:lang w:val="uk-UA"/>
        </w:rPr>
      </w:pPr>
    </w:p>
    <w:p w:rsidR="004D4E27" w:rsidRDefault="004D4E27">
      <w:bookmarkStart w:id="0" w:name="_GoBack"/>
      <w:bookmarkEnd w:id="0"/>
    </w:p>
    <w:sectPr w:rsidR="004D4E27" w:rsidSect="00DE16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4C"/>
    <w:rsid w:val="0043534C"/>
    <w:rsid w:val="004D4E27"/>
    <w:rsid w:val="00687D71"/>
    <w:rsid w:val="00DE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B8A93-50CC-492E-9C78-4F49F833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B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E16B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E16B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E16B8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DE16B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2019-09-05T07:39:00Z</dcterms:created>
  <dcterms:modified xsi:type="dcterms:W3CDTF">2019-09-05T07:39:00Z</dcterms:modified>
</cp:coreProperties>
</file>